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C224D" w14:textId="21D9F9FA" w:rsidR="00E16743" w:rsidRPr="00EE01EF" w:rsidRDefault="00EE01EF" w:rsidP="00EE01EF">
      <w:r w:rsidRPr="00EE01EF">
        <w:t>Informacja o udzielanym zamówieniu w trybie art. 4d ust.1 pkt 2 ustawy z dnia 2004 r., Prawo zamówień publicznych (Dz. U. z 2019r. poz. 1843): Przedmiotem umowy jest projekt i realizacja nagłośnienia z wykorzystaniem własnego sprzętu z uwzględnieniem specyfiki scenografii , w związku z koncertem sylwestrowym " WARSZAWA STOLICA SYLWESTRA 2019",który odbędzie się na Placu Bankowym w Warszawie w terminie 31.12.2019r./01.01.2020r.</w:t>
      </w:r>
    </w:p>
    <w:sectPr w:rsidR="00E16743" w:rsidRPr="00EE01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DD7"/>
    <w:rsid w:val="005C0C23"/>
    <w:rsid w:val="008555D7"/>
    <w:rsid w:val="008B1534"/>
    <w:rsid w:val="00A93025"/>
    <w:rsid w:val="00C77DD7"/>
    <w:rsid w:val="00E16743"/>
    <w:rsid w:val="00EE01EF"/>
    <w:rsid w:val="00FA7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55251"/>
  <w15:chartTrackingRefBased/>
  <w15:docId w15:val="{9E8E06DF-F7C2-456D-B0D3-3ABF07EAC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370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Sienicka</dc:creator>
  <cp:keywords/>
  <dc:description/>
  <cp:lastModifiedBy>Julia Sienicka</cp:lastModifiedBy>
  <cp:revision>2</cp:revision>
  <dcterms:created xsi:type="dcterms:W3CDTF">2023-03-24T09:31:00Z</dcterms:created>
  <dcterms:modified xsi:type="dcterms:W3CDTF">2023-03-24T09:31:00Z</dcterms:modified>
</cp:coreProperties>
</file>