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BFF25C" w14:textId="050C9374" w:rsidR="00A85B48" w:rsidRDefault="00F07D54" w:rsidP="00F07D54">
      <w:pPr>
        <w:jc w:val="center"/>
        <w:rPr>
          <w:b/>
          <w:bCs/>
        </w:rPr>
      </w:pPr>
      <w:r w:rsidRPr="00F07D54">
        <w:rPr>
          <w:b/>
          <w:bCs/>
        </w:rPr>
        <w:t>LOGOTYP „Stołeczna Estrada – 70 LAT”</w:t>
      </w:r>
    </w:p>
    <w:p w14:paraId="19AAF700" w14:textId="6A1AE33F" w:rsidR="00F07D54" w:rsidRDefault="00F07D54" w:rsidP="00F07D54">
      <w:pPr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0A059BEF" wp14:editId="4A7D5FE9">
            <wp:extent cx="2438400" cy="2878342"/>
            <wp:effectExtent l="0" t="0" r="0" b="0"/>
            <wp:docPr id="824214708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0688" cy="2881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0D4FE1" w14:textId="77777777" w:rsidR="00F07D54" w:rsidRDefault="00F07D54" w:rsidP="00F07D54">
      <w:pPr>
        <w:jc w:val="center"/>
        <w:rPr>
          <w:b/>
          <w:bCs/>
        </w:rPr>
      </w:pPr>
    </w:p>
    <w:p w14:paraId="69E0BDB5" w14:textId="299D7C01" w:rsidR="00F07D54" w:rsidRDefault="00F07D54" w:rsidP="00F07D54">
      <w:pPr>
        <w:jc w:val="center"/>
        <w:rPr>
          <w:b/>
          <w:bCs/>
        </w:rPr>
      </w:pPr>
      <w:r>
        <w:rPr>
          <w:b/>
          <w:bCs/>
        </w:rPr>
        <w:t>Instrukcja:</w:t>
      </w:r>
    </w:p>
    <w:p w14:paraId="7A9ED03A" w14:textId="12B87C18" w:rsidR="00F07D54" w:rsidRPr="00F07D54" w:rsidRDefault="00F07D54" w:rsidP="00F07D54">
      <w:pPr>
        <w:rPr>
          <w:b/>
          <w:bCs/>
        </w:rPr>
      </w:pPr>
      <w:r>
        <w:rPr>
          <w:b/>
          <w:bCs/>
        </w:rPr>
        <w:t>Zawartość pakietu:</w:t>
      </w:r>
    </w:p>
    <w:p w14:paraId="055B0AB4" w14:textId="77777777" w:rsidR="00F07D54" w:rsidRPr="00F07D54" w:rsidRDefault="00F07D54" w:rsidP="00F07D54">
      <w:pPr>
        <w:numPr>
          <w:ilvl w:val="0"/>
          <w:numId w:val="1"/>
        </w:numPr>
      </w:pPr>
      <w:r w:rsidRPr="00F07D54">
        <w:t>wersja kolorowa na jasne tło</w:t>
      </w:r>
    </w:p>
    <w:p w14:paraId="10B65F94" w14:textId="2566A5CA" w:rsidR="00F07D54" w:rsidRPr="00F07D54" w:rsidRDefault="00F07D54" w:rsidP="00F07D54">
      <w:pPr>
        <w:numPr>
          <w:ilvl w:val="0"/>
          <w:numId w:val="1"/>
        </w:numPr>
      </w:pPr>
      <w:r w:rsidRPr="00F07D54">
        <w:t>wersja kolorowa na ciemne tło</w:t>
      </w:r>
    </w:p>
    <w:p w14:paraId="3F7D6F7B" w14:textId="46226925" w:rsidR="00F07D54" w:rsidRPr="00F07D54" w:rsidRDefault="00F07D54" w:rsidP="00F07D54">
      <w:pPr>
        <w:numPr>
          <w:ilvl w:val="0"/>
          <w:numId w:val="1"/>
        </w:numPr>
      </w:pPr>
      <w:r w:rsidRPr="00F07D54">
        <w:t>wersja czarna</w:t>
      </w:r>
    </w:p>
    <w:p w14:paraId="4A2A9CCC" w14:textId="31CFF85E" w:rsidR="00F07D54" w:rsidRPr="00F07D54" w:rsidRDefault="00F07D54" w:rsidP="00F07D54">
      <w:pPr>
        <w:numPr>
          <w:ilvl w:val="0"/>
          <w:numId w:val="1"/>
        </w:numPr>
      </w:pPr>
      <w:r w:rsidRPr="00F07D54">
        <w:t>wersja kontra</w:t>
      </w:r>
    </w:p>
    <w:p w14:paraId="7C1876A4" w14:textId="77777777" w:rsidR="00F07D54" w:rsidRPr="00F07D54" w:rsidRDefault="00F07D54" w:rsidP="00F07D54"/>
    <w:p w14:paraId="13941BCE" w14:textId="06EC1FB7" w:rsidR="00F07D54" w:rsidRPr="00F07D54" w:rsidRDefault="00F07D54" w:rsidP="00F07D54">
      <w:r w:rsidRPr="00F07D54">
        <w:t>Pliki zapisane są w różnych rozszerzeniach graficznych. </w:t>
      </w:r>
    </w:p>
    <w:p w14:paraId="4CCB7781" w14:textId="34B460A3" w:rsidR="00F07D54" w:rsidRPr="00F07D54" w:rsidRDefault="00F07D54" w:rsidP="00F07D54">
      <w:r w:rsidRPr="00F07D54">
        <w:t xml:space="preserve">Pliki </w:t>
      </w:r>
      <w:proofErr w:type="spellStart"/>
      <w:r w:rsidRPr="00F07D54">
        <w:t>ai</w:t>
      </w:r>
      <w:proofErr w:type="spellEnd"/>
      <w:r w:rsidRPr="00F07D54">
        <w:t xml:space="preserve">, </w:t>
      </w:r>
      <w:proofErr w:type="spellStart"/>
      <w:r w:rsidRPr="00F07D54">
        <w:t>eps</w:t>
      </w:r>
      <w:proofErr w:type="spellEnd"/>
      <w:r w:rsidRPr="00F07D54">
        <w:t xml:space="preserve">, pdf, </w:t>
      </w:r>
      <w:proofErr w:type="spellStart"/>
      <w:r w:rsidRPr="00F07D54">
        <w:t>svg</w:t>
      </w:r>
      <w:proofErr w:type="spellEnd"/>
      <w:r w:rsidRPr="00F07D54">
        <w:t xml:space="preserve"> są plikami wektorowymi przygotowanymi na potrzeby druku. </w:t>
      </w:r>
    </w:p>
    <w:p w14:paraId="061E7E73" w14:textId="77777777" w:rsidR="00F07D54" w:rsidRPr="00F07D54" w:rsidRDefault="00F07D54" w:rsidP="00F07D54">
      <w:r w:rsidRPr="00F07D54">
        <w:t xml:space="preserve">Pliki </w:t>
      </w:r>
      <w:proofErr w:type="spellStart"/>
      <w:r w:rsidRPr="00F07D54">
        <w:t>png</w:t>
      </w:r>
      <w:proofErr w:type="spellEnd"/>
      <w:r w:rsidRPr="00F07D54">
        <w:t xml:space="preserve"> i jpg są plikami przygotowanymi na potrzeby mediów elektronicznych.</w:t>
      </w:r>
    </w:p>
    <w:p w14:paraId="67CB5F7F" w14:textId="77777777" w:rsidR="00F07D54" w:rsidRDefault="00F07D54"/>
    <w:sectPr w:rsidR="00F07D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38684A"/>
    <w:multiLevelType w:val="multilevel"/>
    <w:tmpl w:val="44721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7027799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FBB"/>
    <w:rsid w:val="009E55A9"/>
    <w:rsid w:val="00A85B48"/>
    <w:rsid w:val="00BC665C"/>
    <w:rsid w:val="00C16FBB"/>
    <w:rsid w:val="00F0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71F9C"/>
  <w15:chartTrackingRefBased/>
  <w15:docId w15:val="{A0224AF3-BA2C-4A14-B174-195AFE2D8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39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324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Lebiedziewicz</dc:creator>
  <cp:keywords/>
  <dc:description/>
  <cp:lastModifiedBy>Paweł Lebiedziewicz</cp:lastModifiedBy>
  <cp:revision>2</cp:revision>
  <dcterms:created xsi:type="dcterms:W3CDTF">2024-11-05T12:22:00Z</dcterms:created>
  <dcterms:modified xsi:type="dcterms:W3CDTF">2024-11-05T12:25:00Z</dcterms:modified>
</cp:coreProperties>
</file>